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678"/>
        <w:gridCol w:w="284"/>
        <w:gridCol w:w="4394"/>
      </w:tblGrid>
      <w:tr>
        <w:tblPrEx/>
        <w:trPr>
          <w:trHeight w:val="3501"/>
        </w:trPr>
        <w:tc>
          <w:tcPr>
            <w:tcW w:w="467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spacing w:line="240" w:lineRule="auto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</w:r>
            <w:r>
              <w:rPr>
                <w:szCs w:val="20"/>
                <w:lang w:eastAsia="ru-RU"/>
              </w:rPr>
            </w:r>
            <w:r>
              <w:rPr>
                <w:szCs w:val="20"/>
                <w:lang w:eastAsia="ru-RU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саморегулируемых организаций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кадастровых инженеров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списку)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240" w:lineRule="auto"/>
        <w:tabs>
          <w:tab w:val="left" w:pos="720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 применении пункта 3 статьи 25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Закона №218-ФЗ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6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center"/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Уважаемые руководители организаций!</w:t>
      </w:r>
      <w:r>
        <w:rPr>
          <w:rFonts w:eastAsia="Calibri" w:cs="Times New Roman"/>
          <w:sz w:val="28"/>
          <w:szCs w:val="28"/>
        </w:rPr>
      </w:r>
      <w:r>
        <w:rPr>
          <w:rFonts w:eastAsia="Calibri"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highlight w:val="none"/>
        </w:rPr>
      </w:r>
      <w:r>
        <w:rPr>
          <w:rFonts w:cs="Times New Roman"/>
          <w:color w:val="000000"/>
          <w:sz w:val="28"/>
          <w:szCs w:val="28"/>
        </w:rPr>
      </w:r>
      <w:r>
        <w:rPr>
          <w:rFonts w:cs="Times New Roman"/>
          <w:color w:val="000000"/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  <w:highlight w:val="none"/>
        </w:rPr>
      </w:r>
      <w:r>
        <w:rPr>
          <w:rFonts w:cs="Times New Roman"/>
          <w:color w:val="000000"/>
          <w:sz w:val="28"/>
          <w:szCs w:val="28"/>
        </w:rPr>
        <w:t xml:space="preserve">Управление Федеральн</w:t>
      </w:r>
      <w:r>
        <w:rPr>
          <w:rFonts w:cs="Times New Roman"/>
          <w:color w:val="000000"/>
          <w:sz w:val="28"/>
          <w:szCs w:val="28"/>
        </w:rPr>
        <w:t xml:space="preserve">ой службы государственной регистрации, кадастра и картографии по Амурской области по вопросам применения пункта 3 статьи 25 Федерального закона от 13.07.2015 № 218-ФЗ «О государственной регистрации недвижимости» (далее – Закон № 218-ФЗ) сообщает следующее.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Если государственная пошлина уплачена в</w:t>
      </w:r>
      <w:r>
        <w:rPr>
          <w:rFonts w:cs="Times New Roman"/>
          <w:color w:val="000000"/>
          <w:sz w:val="28"/>
          <w:szCs w:val="28"/>
        </w:rPr>
        <w:t xml:space="preserve"> размере, не соответствующем Налоговому кодексу Российской Федерации (далее – НК) (то есть когда такой размер не предусмотрен для осуществления заявленного учетно-регистрационного действия), это является основанием для возврата документов без рассмотрения.</w:t>
      </w:r>
      <w:r>
        <w:rPr>
          <w:rFonts w:cs="Times New Roman"/>
          <w:color w:val="000000"/>
          <w:sz w:val="28"/>
          <w:szCs w:val="28"/>
        </w:rPr>
      </w:r>
      <w:r>
        <w:rPr>
          <w:rFonts w:cs="Times New Roman"/>
          <w:color w:val="000000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К таким случаям в том числе следует относить, например, случаи уплаты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государственной пошлины в размере: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предусмотренном </w:t>
      </w:r>
      <w:r>
        <w:rPr>
          <w:rFonts w:cs="Times New Roman"/>
          <w:color w:val="000000"/>
          <w:sz w:val="28"/>
          <w:szCs w:val="28"/>
        </w:rPr>
        <w:t xml:space="preserve">только за государственную регистрацию права или только за государственный кадастровый учет при предоставлении заявления и приложенных к нему документов для осуществления одновременного государственного кадастрового учета и государственной регистрации прав;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22 000 рублей за государственную регистрацию вещного права (например, права собственности, хозяйственного ведения), ограничения (обременения) права (поскольку с 01.01.2025 такой размер государственной пошлины не предусмотре</w:t>
      </w:r>
      <w:r>
        <w:rPr>
          <w:rFonts w:cs="Times New Roman"/>
          <w:color w:val="000000"/>
          <w:sz w:val="28"/>
          <w:szCs w:val="28"/>
          <w:highlight w:val="white"/>
        </w:rPr>
        <w:t xml:space="preserve">н ни</w:t>
      </w:r>
      <w:r>
        <w:rPr>
          <w:rFonts w:cs="Times New Roman"/>
          <w:color w:val="000000"/>
          <w:sz w:val="28"/>
          <w:szCs w:val="28"/>
        </w:rPr>
        <w:t xml:space="preserve"> «новыми» нормами НК, регулирующими уплат</w:t>
      </w:r>
      <w:r>
        <w:rPr>
          <w:rFonts w:cs="Times New Roman"/>
          <w:color w:val="000000"/>
          <w:sz w:val="28"/>
          <w:szCs w:val="28"/>
        </w:rPr>
        <w:t xml:space="preserve">у государственной пошлины за осуществление государственного кадастрового учета и (или) государственной регистрации прав, введенными в действие с указанной даты, ни одним из подпунктов 21 - 31 пункта 1 статьи 333.33 НК в редакции, действующей с 01.01.2025);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предусмотренном для физического лица при предоставлении заявления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юридическим лицом;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размере, предусмотренном для осуществления иного вида учетно-регистрационного действия (например, при уплате государственной пошлины </w:t>
      </w:r>
      <w:r>
        <w:rPr>
          <w:rFonts w:cs="Times New Roman"/>
          <w:color w:val="000000"/>
          <w:sz w:val="28"/>
          <w:szCs w:val="28"/>
        </w:rPr>
        <w:t xml:space="preserve">за государственную регистрацию права собственности (размер которой предусмотрен подпунктом 22 пункта 1 статьи 333.33 НК) в размере, установленном подпунктом 28 пункта 1 статьи 333.33 НК (за государственную регистрацию ипотеки);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размере, предусмотренном для осуществления учетно-регистрационного действия в отношении иного объекта</w:t>
      </w:r>
      <w:r>
        <w:rPr>
          <w:rFonts w:cs="Times New Roman"/>
          <w:color w:val="000000"/>
          <w:sz w:val="28"/>
          <w:szCs w:val="28"/>
        </w:rPr>
        <w:t xml:space="preserve"> недвижимости (например, в случае, когда за государственный кадастровый учет и государственную регистрацию права на помещение в здании уплачена государственная пошлина в размере, установленном подпунктом 24.1 или подпунктом 25.1 пункта 1 статьи 333.33 НК).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Также имеются основания для возврата документов без рассмотрения 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случаях, когда государ</w:t>
      </w:r>
      <w:r>
        <w:rPr>
          <w:rFonts w:cs="Times New Roman"/>
          <w:color w:val="000000"/>
          <w:sz w:val="28"/>
          <w:szCs w:val="28"/>
        </w:rPr>
        <w:t xml:space="preserve">ственная пошлина неверно рассчитана в соответствии с подпунктами 22, 22.1 пункта 1 статьи 333.33 НК, исходя из кадастровой стоимости объекта недвижимости (допущены ошибки в расчетах или использована неактуальная кадастровая стоимость объекта недвижимости).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При этом отсутствуют основания для возврата документов без рассмотрения, если заявителем за осуществление учетно-ре</w:t>
      </w:r>
      <w:r>
        <w:rPr>
          <w:rFonts w:cs="Times New Roman"/>
          <w:color w:val="000000"/>
          <w:sz w:val="28"/>
          <w:szCs w:val="28"/>
        </w:rPr>
        <w:t xml:space="preserve">гистрационных действий в отношении объекта недвижимости уплачена государственная пошлина в большем размере, чем это предусмотрено НК. В таком случае излишне уплаченная государственная пошлина подлежит возврату заявителю в соответствии со статьей 333.40 НК.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Кроме того, обращаем внимание, что о</w:t>
      </w:r>
      <w:r>
        <w:rPr>
          <w:rFonts w:cs="Times New Roman"/>
          <w:color w:val="000000"/>
          <w:sz w:val="28"/>
          <w:szCs w:val="28"/>
        </w:rPr>
        <w:t xml:space="preserve">тсутствуют основания для возврата документов без рассмотрения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заявлений и приложенных к ним документов в случаях, когда государственная пошлина уплачена в размере, установленном подпунктами 24, 24.1 пункта 1 статьи 333.33 НК, при этом вид разрешенного использования земельного уча</w:t>
      </w:r>
      <w:r>
        <w:rPr>
          <w:rFonts w:cs="Times New Roman"/>
          <w:color w:val="000000"/>
          <w:sz w:val="28"/>
          <w:szCs w:val="28"/>
        </w:rPr>
        <w:t xml:space="preserve">стка, в отношении которого заявлены учетные и (или) регистрационные действия, несколько отличается от указанного в названных подпунктах, Классификаторе видов разрешенного использования земельных участков, утвержденного приказом Росреестра от 10.11.2020 №П/</w:t>
      </w:r>
      <w:r>
        <w:rPr>
          <w:rFonts w:cs="Times New Roman"/>
          <w:color w:val="000000"/>
          <w:sz w:val="28"/>
          <w:szCs w:val="28"/>
        </w:rPr>
        <w:t xml:space="preserve">0412 (например, в Едином государственном реестре недвижимости указан вид разрешенного использования земельного участка - «под гараж», а в подпунктах 24, 24.1 пункта 1 статьи 333.33 НК – «для индивидуального гаражного строительства») (письмо Росреестра от 2</w:t>
      </w:r>
      <w:r>
        <w:rPr>
          <w:rFonts w:cs="Times New Roman"/>
          <w:color w:val="000000"/>
          <w:sz w:val="28"/>
          <w:szCs w:val="28"/>
        </w:rPr>
        <w:t xml:space="preserve">0.02.2012 №14-ИСХ/01124-ГЕ/12 и письмо Минфина России от 03.02.2012 №03-05-04-03/05 прилагается, в котором в том числе содержится информация о том, что в случае, если наименование вида разрешенного использования земельного участка не соответствует виду раз</w:t>
      </w:r>
      <w:r>
        <w:rPr>
          <w:rFonts w:cs="Times New Roman"/>
          <w:color w:val="000000"/>
          <w:sz w:val="28"/>
          <w:szCs w:val="28"/>
        </w:rPr>
        <w:t xml:space="preserve">решенного использования, указанному в подпункте 24 пункта 1 статьи 333.33 НК, однако земельный участок предоставлен для целей, предусмотренных названной статьей, государственная пошлина должна уплачиваться согласно подпункту 24 пункта 1 статьи 333.33 НК.).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       При принятии решения о возврате документов без рассмотрения на основании пункта 3 статьи 25 Закона № 218-ФЗ в соответствующем уведомлении, направляемом заявителю, указывается в числе </w:t>
      </w:r>
      <w:r>
        <w:rPr>
          <w:rFonts w:cs="Times New Roman"/>
          <w:color w:val="000000"/>
          <w:sz w:val="28"/>
          <w:szCs w:val="28"/>
        </w:rPr>
        <w:t xml:space="preserve">прочего верный размер государственной пошлины, который подлежит оплате в связи с заявляемым учетно-регистрационным действием.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jc w:val="both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Приложение: в электронном виде на 8 л.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40" w:lineRule="auto"/>
        <w:rPr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</w:pPr>
      <w:r>
        <w:rPr>
          <w:sz w:val="28"/>
          <w:szCs w:val="28"/>
          <w:lang w:eastAsia="ru-RU"/>
        </w:rPr>
        <w:t xml:space="preserve">Заместитель руководителя </w:t>
      </w:r>
      <w:r>
        <w:rPr>
          <w:sz w:val="28"/>
          <w:szCs w:val="28"/>
          <w:lang w:eastAsia="ru-RU"/>
        </w:rPr>
      </w:r>
      <w:r>
        <w:rPr>
          <w:szCs w:val="28"/>
        </w:rPr>
      </w:r>
    </w:p>
    <w:p>
      <w:pPr>
        <w:spacing w:line="240" w:lineRule="auto"/>
        <w:rPr>
          <w:szCs w:val="28"/>
        </w:rPr>
      </w:pPr>
      <w:r>
        <w:rPr>
          <w:sz w:val="28"/>
          <w:szCs w:val="28"/>
          <w:lang w:eastAsia="ru-RU"/>
        </w:rPr>
        <w:t xml:space="preserve">Управления                                                                                      Р.С. Кочмарчук</w:t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</w:rPr>
        <w:t xml:space="preserve">Галушка Татьяна Сергеевна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  <w:t xml:space="preserve">(4162)44 12 22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IP</w:t>
      </w:r>
      <w:r>
        <w:rPr>
          <w:sz w:val="20"/>
          <w:szCs w:val="20"/>
        </w:rPr>
        <w:t xml:space="preserve">: 8(28)120</w:t>
      </w:r>
      <w:r>
        <w:rPr>
          <w:sz w:val="20"/>
          <w:szCs w:val="20"/>
        </w:rPr>
        <w:t xml:space="preserve">5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both"/>
        <w:spacing w:line="240" w:lineRule="auto"/>
        <w:rPr>
          <w:rFonts w:cs="Times New Roman"/>
          <w:color w:val="000000"/>
          <w:sz w:val="20"/>
          <w:szCs w:val="20"/>
          <w:highlight w:val="none"/>
        </w:rPr>
      </w:pPr>
      <w:r>
        <w:rPr>
          <w:rFonts w:cs="Times New Roman"/>
          <w:color w:val="000000"/>
          <w:sz w:val="20"/>
          <w:szCs w:val="20"/>
        </w:rPr>
      </w:r>
      <w:r>
        <w:rPr>
          <w:sz w:val="20"/>
          <w:szCs w:val="20"/>
        </w:rPr>
      </w:r>
      <w:r>
        <w:rPr>
          <w:rFonts w:cs="Times New Roman"/>
          <w:color w:val="000000"/>
          <w:sz w:val="20"/>
          <w:szCs w:val="20"/>
          <w:highlight w:val="none"/>
        </w:rPr>
      </w:r>
    </w:p>
    <w:sectPr>
      <w:headerReference w:type="default" r:id="rId10"/>
      <w:headerReference w:type="first" r:id="rId11"/>
      <w:footnotePr/>
      <w:endnotePr/>
      <w:type w:val="nextPage"/>
      <w:pgSz w:w="11906" w:h="16838" w:orient="portrait"/>
      <w:pgMar w:top="1134" w:right="851" w:bottom="96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8"/>
      <w:jc w:val="center"/>
    </w:pPr>
    <w:fldSimple w:instr="PAGE \* MERGEFORMAT">
      <w:r>
        <w:t xml:space="preserve">1</w:t>
      </w:r>
    </w:fldSimple>
    <w:r/>
    <w:r/>
  </w:p>
  <w:p>
    <w:pPr>
      <w:pStyle w:val="9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8"/>
    </w:pPr>
    <w:r>
      <w:rPr>
        <w:color w:val="1f3763"/>
        <w:sz w:val="20"/>
        <w:szCs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45720" distB="45720" distL="114300" distR="114300" simplePos="0" relativeHeight="251661312" behindDoc="1" locked="0" layoutInCell="1" allowOverlap="1">
              <wp:simplePos x="0" y="0"/>
              <wp:positionH relativeFrom="margin">
                <wp:posOffset>3810</wp:posOffset>
              </wp:positionH>
              <wp:positionV relativeFrom="margin">
                <wp:posOffset>-36195</wp:posOffset>
              </wp:positionV>
              <wp:extent cx="2808000" cy="2448000"/>
              <wp:effectExtent l="0" t="0" r="0" b="9525"/>
              <wp:wrapNone/>
              <wp:docPr id="1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8000" cy="2448000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15:appearance w15:val="boundingBox"/>
                            <w:id w:val="-1221133429"/>
                            <w:lock w:val="contentLocked"/>
                            <w:placeholder>
                              <w:docPart w:val="DefaultPlaceholder_-1854013440"/>
                            </w:placeholder>
                            <w:rPr>
                              <w:color w:val="1f3864" w:themeColor="accent5" w:themeShade="80"/>
                              <w:sz w:val="20"/>
                              <w:szCs w:val="20"/>
                            </w:rPr>
                          </w:sdtPr>
                          <w:sdtContent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ФЕДЕРАЛЬНАЯ СЛУЖБА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ГОСУДАРСТВЕННОЙ РЕГИСТРАЦИИ, КАДАСТРА И КАРТОГРАФИИ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(РОСРЕЕСТР)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УПРАВЛЕНИЕ ФЕДЕРАЛЬНОЙ СЛУЖБЫ ГОСУДАРСТВЕННОЙ РЕГИСТРАЦИИ, КАДАСТРА И КАРТОГРАФИИ 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 АМУРСКОЙ ОБЛАСТИ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(Управление Росреестра по Амурской области)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Пограничный пер., д.10, г. Благовещенск, 675000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Тел. (4162) 44-12-12, факс 44-12-13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E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-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mail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: 28_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upr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@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rosreestr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.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ru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6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ОГРН 1042800036730, ИНН 2801100402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12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_________________№_______________________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На № _____________________ от 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36000" tIns="36000" rIns="3600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61312;o:allowoverlap:true;o:allowincell:true;mso-position-horizontal-relative:margin;margin-left:0.30pt;mso-position-horizontal:absolute;mso-position-vertical-relative:margin;margin-top:-2.85pt;mso-position-vertical:absolute;width:221.10pt;height:192.76pt;mso-wrap-distance-left:9.00pt;mso-wrap-distance-top:3.60pt;mso-wrap-distance-right:9.00pt;mso-wrap-distance-bottom:3.60pt;v-text-anchor:top;visibility:visible;" filled="f" stroked="f" strokeweight="0.25pt">
              <v:textbox inset="0,0,0,0">
                <w:txbxContent>
                  <w:sdt>
                    <w:sdtPr>
                      <w15:appearance w15:val="boundingBox"/>
                      <w:id w:val="-1221133429"/>
                      <w:lock w:val="contentLocked"/>
                      <w:placeholder>
                        <w:docPart w:val="DefaultPlaceholder_-1854013440"/>
                      </w:placeholder>
                      <w:rPr>
                        <w:color w:val="1f3864" w:themeColor="accent5" w:themeShade="80"/>
                        <w:sz w:val="20"/>
                        <w:szCs w:val="20"/>
                      </w:rPr>
                    </w:sdtPr>
                    <w:sdtContent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ФЕДЕРАЛЬНАЯ СЛУЖБА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ГОСУДАРСТВЕННОЙ РЕГИСТРАЦИИ, КАДАСТРА И КАРТОГРАФИИ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(РОСРЕЕСТР)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УПРАВЛЕНИЕ ФЕДЕРАЛЬНОЙ СЛУЖБЫ ГОСУДАРСТВЕННОЙ РЕГИСТРАЦИИ, КАДАСТРА И КАРТОГРАФИИ 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 АМУРСКОЙ ОБЛАСТИ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(Управление Росреестра по Амурской области)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Пограничный пер., д.10, г. Благовещенск, 675000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Тел. (4162) 44-12-12, факс 44-12-13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E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-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mail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: 28_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upr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@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rosreestr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.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ru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6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ОГРН 1042800036730, ИНН 2801100402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12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_________________№_______________________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На № _____________________ от 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spacing w:before="0" w:beforeAutospacing="0" w:after="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2">
    <w:name w:val="Heading 1 Char"/>
    <w:basedOn w:val="828"/>
    <w:link w:val="819"/>
    <w:uiPriority w:val="9"/>
    <w:rPr>
      <w:rFonts w:ascii="Arial" w:hAnsi="Arial" w:eastAsia="Arial" w:cs="Arial"/>
      <w:sz w:val="40"/>
      <w:szCs w:val="40"/>
    </w:rPr>
  </w:style>
  <w:style w:type="character" w:styleId="803">
    <w:name w:val="Heading 2 Char"/>
    <w:basedOn w:val="828"/>
    <w:link w:val="820"/>
    <w:uiPriority w:val="9"/>
    <w:rPr>
      <w:rFonts w:ascii="Arial" w:hAnsi="Arial" w:eastAsia="Arial" w:cs="Arial"/>
      <w:sz w:val="34"/>
    </w:rPr>
  </w:style>
  <w:style w:type="character" w:styleId="804">
    <w:name w:val="Heading 3 Char"/>
    <w:basedOn w:val="828"/>
    <w:link w:val="821"/>
    <w:uiPriority w:val="9"/>
    <w:rPr>
      <w:rFonts w:ascii="Arial" w:hAnsi="Arial" w:eastAsia="Arial" w:cs="Arial"/>
      <w:sz w:val="30"/>
      <w:szCs w:val="30"/>
    </w:rPr>
  </w:style>
  <w:style w:type="character" w:styleId="805">
    <w:name w:val="Heading 4 Char"/>
    <w:basedOn w:val="828"/>
    <w:link w:val="822"/>
    <w:uiPriority w:val="9"/>
    <w:rPr>
      <w:rFonts w:ascii="Arial" w:hAnsi="Arial" w:eastAsia="Arial" w:cs="Arial"/>
      <w:b/>
      <w:bCs/>
      <w:sz w:val="26"/>
      <w:szCs w:val="26"/>
    </w:rPr>
  </w:style>
  <w:style w:type="character" w:styleId="806">
    <w:name w:val="Heading 5 Char"/>
    <w:basedOn w:val="828"/>
    <w:link w:val="823"/>
    <w:uiPriority w:val="9"/>
    <w:rPr>
      <w:rFonts w:ascii="Arial" w:hAnsi="Arial" w:eastAsia="Arial" w:cs="Arial"/>
      <w:b/>
      <w:bCs/>
      <w:sz w:val="24"/>
      <w:szCs w:val="24"/>
    </w:rPr>
  </w:style>
  <w:style w:type="character" w:styleId="807">
    <w:name w:val="Heading 6 Char"/>
    <w:basedOn w:val="828"/>
    <w:link w:val="824"/>
    <w:uiPriority w:val="9"/>
    <w:rPr>
      <w:rFonts w:ascii="Arial" w:hAnsi="Arial" w:eastAsia="Arial" w:cs="Arial"/>
      <w:b/>
      <w:bCs/>
      <w:sz w:val="22"/>
      <w:szCs w:val="22"/>
    </w:rPr>
  </w:style>
  <w:style w:type="character" w:styleId="808">
    <w:name w:val="Heading 7 Char"/>
    <w:basedOn w:val="828"/>
    <w:link w:val="8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9">
    <w:name w:val="Heading 8 Char"/>
    <w:basedOn w:val="828"/>
    <w:link w:val="826"/>
    <w:uiPriority w:val="9"/>
    <w:rPr>
      <w:rFonts w:ascii="Arial" w:hAnsi="Arial" w:eastAsia="Arial" w:cs="Arial"/>
      <w:i/>
      <w:iCs/>
      <w:sz w:val="22"/>
      <w:szCs w:val="22"/>
    </w:rPr>
  </w:style>
  <w:style w:type="character" w:styleId="810">
    <w:name w:val="Heading 9 Char"/>
    <w:basedOn w:val="828"/>
    <w:link w:val="827"/>
    <w:uiPriority w:val="9"/>
    <w:rPr>
      <w:rFonts w:ascii="Arial" w:hAnsi="Arial" w:eastAsia="Arial" w:cs="Arial"/>
      <w:i/>
      <w:iCs/>
      <w:sz w:val="21"/>
      <w:szCs w:val="21"/>
    </w:rPr>
  </w:style>
  <w:style w:type="character" w:styleId="811">
    <w:name w:val="Title Char"/>
    <w:basedOn w:val="828"/>
    <w:link w:val="841"/>
    <w:uiPriority w:val="10"/>
    <w:rPr>
      <w:sz w:val="48"/>
      <w:szCs w:val="48"/>
    </w:rPr>
  </w:style>
  <w:style w:type="character" w:styleId="812">
    <w:name w:val="Subtitle Char"/>
    <w:basedOn w:val="828"/>
    <w:link w:val="843"/>
    <w:uiPriority w:val="11"/>
    <w:rPr>
      <w:sz w:val="24"/>
      <w:szCs w:val="24"/>
    </w:rPr>
  </w:style>
  <w:style w:type="character" w:styleId="813">
    <w:name w:val="Quote Char"/>
    <w:link w:val="845"/>
    <w:uiPriority w:val="29"/>
    <w:rPr>
      <w:i/>
    </w:rPr>
  </w:style>
  <w:style w:type="character" w:styleId="814">
    <w:name w:val="Intense Quote Char"/>
    <w:link w:val="847"/>
    <w:uiPriority w:val="30"/>
    <w:rPr>
      <w:i/>
    </w:rPr>
  </w:style>
  <w:style w:type="character" w:styleId="815">
    <w:name w:val="Caption Char"/>
    <w:basedOn w:val="828"/>
    <w:link w:val="851"/>
    <w:uiPriority w:val="35"/>
    <w:rPr>
      <w:b/>
      <w:bCs/>
      <w:color w:val="4f81bd" w:themeColor="accent1"/>
      <w:sz w:val="18"/>
      <w:szCs w:val="18"/>
    </w:rPr>
  </w:style>
  <w:style w:type="character" w:styleId="816">
    <w:name w:val="Footnote Text Char"/>
    <w:link w:val="979"/>
    <w:uiPriority w:val="99"/>
    <w:rPr>
      <w:sz w:val="18"/>
    </w:rPr>
  </w:style>
  <w:style w:type="character" w:styleId="817">
    <w:name w:val="Endnote Text Char"/>
    <w:link w:val="982"/>
    <w:uiPriority w:val="99"/>
    <w:rPr>
      <w:sz w:val="20"/>
    </w:rPr>
  </w:style>
  <w:style w:type="paragraph" w:styleId="818" w:default="1">
    <w:name w:val="Normal"/>
    <w:qFormat/>
  </w:style>
  <w:style w:type="paragraph" w:styleId="819">
    <w:name w:val="Heading 1"/>
    <w:basedOn w:val="818"/>
    <w:next w:val="818"/>
    <w:link w:val="8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20">
    <w:name w:val="Heading 2"/>
    <w:basedOn w:val="818"/>
    <w:next w:val="818"/>
    <w:link w:val="8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1">
    <w:name w:val="Heading 3"/>
    <w:basedOn w:val="818"/>
    <w:next w:val="818"/>
    <w:link w:val="8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2">
    <w:name w:val="Heading 4"/>
    <w:basedOn w:val="818"/>
    <w:next w:val="818"/>
    <w:link w:val="8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23">
    <w:name w:val="Heading 5"/>
    <w:basedOn w:val="818"/>
    <w:next w:val="818"/>
    <w:link w:val="8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24">
    <w:name w:val="Heading 6"/>
    <w:basedOn w:val="818"/>
    <w:next w:val="818"/>
    <w:link w:val="8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825">
    <w:name w:val="Heading 7"/>
    <w:basedOn w:val="818"/>
    <w:next w:val="818"/>
    <w:link w:val="8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26">
    <w:name w:val="Heading 8"/>
    <w:basedOn w:val="818"/>
    <w:next w:val="818"/>
    <w:link w:val="8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827">
    <w:name w:val="Heading 9"/>
    <w:basedOn w:val="818"/>
    <w:next w:val="818"/>
    <w:link w:val="8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8" w:default="1">
    <w:name w:val="Default Paragraph Font"/>
    <w:uiPriority w:val="1"/>
    <w:semiHidden/>
    <w:unhideWhenUsed/>
  </w:style>
  <w:style w:type="table" w:styleId="8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0" w:default="1">
    <w:name w:val="No List"/>
    <w:uiPriority w:val="99"/>
    <w:semiHidden/>
    <w:unhideWhenUsed/>
  </w:style>
  <w:style w:type="character" w:styleId="831" w:customStyle="1">
    <w:name w:val="Заголовок 1 Знак"/>
    <w:basedOn w:val="828"/>
    <w:link w:val="819"/>
    <w:uiPriority w:val="9"/>
    <w:rPr>
      <w:rFonts w:ascii="Arial" w:hAnsi="Arial" w:eastAsia="Arial" w:cs="Arial"/>
      <w:sz w:val="40"/>
      <w:szCs w:val="40"/>
    </w:rPr>
  </w:style>
  <w:style w:type="character" w:styleId="832" w:customStyle="1">
    <w:name w:val="Заголовок 2 Знак"/>
    <w:basedOn w:val="828"/>
    <w:link w:val="820"/>
    <w:uiPriority w:val="9"/>
    <w:rPr>
      <w:rFonts w:ascii="Arial" w:hAnsi="Arial" w:eastAsia="Arial" w:cs="Arial"/>
      <w:sz w:val="34"/>
    </w:rPr>
  </w:style>
  <w:style w:type="character" w:styleId="833" w:customStyle="1">
    <w:name w:val="Заголовок 3 Знак"/>
    <w:basedOn w:val="828"/>
    <w:link w:val="821"/>
    <w:uiPriority w:val="9"/>
    <w:rPr>
      <w:rFonts w:ascii="Arial" w:hAnsi="Arial" w:eastAsia="Arial" w:cs="Arial"/>
      <w:sz w:val="30"/>
      <w:szCs w:val="30"/>
    </w:rPr>
  </w:style>
  <w:style w:type="character" w:styleId="834" w:customStyle="1">
    <w:name w:val="Заголовок 4 Знак"/>
    <w:basedOn w:val="828"/>
    <w:link w:val="822"/>
    <w:uiPriority w:val="9"/>
    <w:rPr>
      <w:rFonts w:ascii="Arial" w:hAnsi="Arial" w:eastAsia="Arial" w:cs="Arial"/>
      <w:b/>
      <w:bCs/>
      <w:sz w:val="26"/>
      <w:szCs w:val="26"/>
    </w:rPr>
  </w:style>
  <w:style w:type="character" w:styleId="835" w:customStyle="1">
    <w:name w:val="Заголовок 5 Знак"/>
    <w:basedOn w:val="828"/>
    <w:link w:val="823"/>
    <w:uiPriority w:val="9"/>
    <w:rPr>
      <w:rFonts w:ascii="Arial" w:hAnsi="Arial" w:eastAsia="Arial" w:cs="Arial"/>
      <w:b/>
      <w:bCs/>
      <w:sz w:val="24"/>
      <w:szCs w:val="24"/>
    </w:rPr>
  </w:style>
  <w:style w:type="character" w:styleId="836" w:customStyle="1">
    <w:name w:val="Заголовок 6 Знак"/>
    <w:basedOn w:val="828"/>
    <w:link w:val="824"/>
    <w:uiPriority w:val="9"/>
    <w:rPr>
      <w:rFonts w:ascii="Arial" w:hAnsi="Arial" w:eastAsia="Arial" w:cs="Arial"/>
      <w:b/>
      <w:bCs/>
      <w:sz w:val="22"/>
      <w:szCs w:val="22"/>
    </w:rPr>
  </w:style>
  <w:style w:type="character" w:styleId="837" w:customStyle="1">
    <w:name w:val="Заголовок 7 Знак"/>
    <w:basedOn w:val="828"/>
    <w:link w:val="8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8" w:customStyle="1">
    <w:name w:val="Заголовок 8 Знак"/>
    <w:basedOn w:val="828"/>
    <w:link w:val="826"/>
    <w:uiPriority w:val="9"/>
    <w:rPr>
      <w:rFonts w:ascii="Arial" w:hAnsi="Arial" w:eastAsia="Arial" w:cs="Arial"/>
      <w:i/>
      <w:iCs/>
      <w:sz w:val="22"/>
      <w:szCs w:val="22"/>
    </w:rPr>
  </w:style>
  <w:style w:type="character" w:styleId="839" w:customStyle="1">
    <w:name w:val="Заголовок 9 Знак"/>
    <w:basedOn w:val="828"/>
    <w:link w:val="827"/>
    <w:uiPriority w:val="9"/>
    <w:rPr>
      <w:rFonts w:ascii="Arial" w:hAnsi="Arial" w:eastAsia="Arial" w:cs="Arial"/>
      <w:i/>
      <w:iCs/>
      <w:sz w:val="21"/>
      <w:szCs w:val="21"/>
    </w:rPr>
  </w:style>
  <w:style w:type="paragraph" w:styleId="840">
    <w:name w:val="No Spacing"/>
    <w:uiPriority w:val="1"/>
    <w:qFormat/>
    <w:pPr>
      <w:spacing w:line="240" w:lineRule="auto"/>
    </w:pPr>
  </w:style>
  <w:style w:type="paragraph" w:styleId="841">
    <w:name w:val="Title"/>
    <w:basedOn w:val="818"/>
    <w:next w:val="818"/>
    <w:link w:val="8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2" w:customStyle="1">
    <w:name w:val="Заголовок Знак"/>
    <w:basedOn w:val="828"/>
    <w:link w:val="841"/>
    <w:uiPriority w:val="10"/>
    <w:rPr>
      <w:sz w:val="48"/>
      <w:szCs w:val="48"/>
    </w:rPr>
  </w:style>
  <w:style w:type="paragraph" w:styleId="843">
    <w:name w:val="Subtitle"/>
    <w:basedOn w:val="818"/>
    <w:next w:val="818"/>
    <w:link w:val="844"/>
    <w:uiPriority w:val="11"/>
    <w:qFormat/>
    <w:pPr>
      <w:spacing w:before="200" w:after="200"/>
    </w:pPr>
    <w:rPr>
      <w:sz w:val="24"/>
      <w:szCs w:val="24"/>
    </w:rPr>
  </w:style>
  <w:style w:type="character" w:styleId="844" w:customStyle="1">
    <w:name w:val="Подзаголовок Знак"/>
    <w:basedOn w:val="828"/>
    <w:link w:val="843"/>
    <w:uiPriority w:val="11"/>
    <w:rPr>
      <w:sz w:val="24"/>
      <w:szCs w:val="24"/>
    </w:rPr>
  </w:style>
  <w:style w:type="paragraph" w:styleId="845">
    <w:name w:val="Quote"/>
    <w:basedOn w:val="818"/>
    <w:next w:val="818"/>
    <w:link w:val="846"/>
    <w:uiPriority w:val="29"/>
    <w:qFormat/>
    <w:pPr>
      <w:ind w:left="720" w:right="720"/>
    </w:pPr>
    <w:rPr>
      <w:i/>
    </w:rPr>
  </w:style>
  <w:style w:type="character" w:styleId="846" w:customStyle="1">
    <w:name w:val="Цитата 2 Знак"/>
    <w:link w:val="845"/>
    <w:uiPriority w:val="29"/>
    <w:rPr>
      <w:i/>
    </w:rPr>
  </w:style>
  <w:style w:type="paragraph" w:styleId="847">
    <w:name w:val="Intense Quote"/>
    <w:basedOn w:val="818"/>
    <w:next w:val="818"/>
    <w:link w:val="8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8" w:customStyle="1">
    <w:name w:val="Выделенная цитата Знак"/>
    <w:link w:val="847"/>
    <w:uiPriority w:val="30"/>
    <w:rPr>
      <w:i/>
    </w:rPr>
  </w:style>
  <w:style w:type="character" w:styleId="849" w:customStyle="1">
    <w:name w:val="Header Char"/>
    <w:basedOn w:val="828"/>
    <w:uiPriority w:val="99"/>
  </w:style>
  <w:style w:type="character" w:styleId="850" w:customStyle="1">
    <w:name w:val="Footer Char"/>
    <w:basedOn w:val="828"/>
    <w:uiPriority w:val="99"/>
  </w:style>
  <w:style w:type="paragraph" w:styleId="851">
    <w:name w:val="Caption"/>
    <w:basedOn w:val="818"/>
    <w:next w:val="818"/>
    <w:link w:val="85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52" w:customStyle="1">
    <w:name w:val="Название объекта Знак"/>
    <w:basedOn w:val="828"/>
    <w:link w:val="851"/>
    <w:uiPriority w:val="35"/>
    <w:rPr>
      <w:b/>
      <w:bCs/>
      <w:color w:val="5b9bd5" w:themeColor="accent1"/>
      <w:sz w:val="18"/>
      <w:szCs w:val="18"/>
    </w:rPr>
  </w:style>
  <w:style w:type="table" w:styleId="853">
    <w:name w:val="Table Grid"/>
    <w:basedOn w:val="829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4" w:customStyle="1">
    <w:name w:val="Table Grid Light"/>
    <w:basedOn w:val="829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5">
    <w:name w:val="Plain Table 1"/>
    <w:basedOn w:val="829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6">
    <w:name w:val="Plain Table 2"/>
    <w:basedOn w:val="829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7">
    <w:name w:val="Plain Table 3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8">
    <w:name w:val="Plain Table 4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Plain Table 5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0">
    <w:name w:val="Grid Table 1 Light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Grid Table 1 Light - Accent 1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Grid Table 1 Light - Accent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Grid Table 1 Light - Accent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Grid Table 1 Light - Accent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5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6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Grid Table 2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1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2 - Accent 2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2 - Accent 3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2 - Accent 4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5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6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3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1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3 - Accent 2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3 - Accent 3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3 - Accent 4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5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6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4"/>
    <w:basedOn w:val="829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2" w:customStyle="1">
    <w:name w:val="Grid Table 4 - Accent 1"/>
    <w:basedOn w:val="829"/>
    <w:uiPriority w:val="5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83" w:customStyle="1">
    <w:name w:val="Grid Table 4 - Accent 2"/>
    <w:basedOn w:val="829"/>
    <w:uiPriority w:val="5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84" w:customStyle="1">
    <w:name w:val="Grid Table 4 - Accent 3"/>
    <w:basedOn w:val="829"/>
    <w:uiPriority w:val="5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85" w:customStyle="1">
    <w:name w:val="Grid Table 4 - Accent 4"/>
    <w:basedOn w:val="829"/>
    <w:uiPriority w:val="5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86" w:customStyle="1">
    <w:name w:val="Grid Table 4 - Accent 5"/>
    <w:basedOn w:val="829"/>
    <w:uiPriority w:val="5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87" w:customStyle="1">
    <w:name w:val="Grid Table 4 - Accent 6"/>
    <w:basedOn w:val="829"/>
    <w:uiPriority w:val="5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88">
    <w:name w:val="Grid Table 5 Dark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- Accent 1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5 Dark - Accent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91" w:customStyle="1">
    <w:name w:val="Grid Table 5 Dark - Accent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92" w:customStyle="1">
    <w:name w:val="Grid Table 5 Dark- Accent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 - Accent 5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6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95">
    <w:name w:val="Grid Table 6 Colorful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6" w:customStyle="1">
    <w:name w:val="Grid Table 6 Colorful - Accent 1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97" w:customStyle="1">
    <w:name w:val="Grid Table 6 Colorful - Accent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98" w:customStyle="1">
    <w:name w:val="Grid Table 6 Colorful - Accent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99" w:customStyle="1">
    <w:name w:val="Grid Table 6 Colorful - Accent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00" w:customStyle="1">
    <w:name w:val="Grid Table 6 Colorful - Accent 5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1" w:customStyle="1">
    <w:name w:val="Grid Table 6 Colorful - Accent 6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2">
    <w:name w:val="Grid Table 7 Colorful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Grid Table 7 Colorful - Accent 1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4" w:customStyle="1">
    <w:name w:val="Grid Table 7 Colorful - Accent 2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Grid Table 7 Colorful - Accent 3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Grid Table 7 Colorful - Accent 4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Grid Table 7 Colorful - Accent 5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Grid Table 7 Colorful - Accent 6"/>
    <w:basedOn w:val="829"/>
    <w:uiPriority w:val="99"/>
    <w:pPr>
      <w:spacing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>
    <w:name w:val="List Table 1 Light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1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1 Light - Accent 2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1 Light - Accent 3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1 Light - Accent 4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5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6"/>
    <w:basedOn w:val="8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List Table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7" w:customStyle="1">
    <w:name w:val="List Table 2 - Accent 1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18" w:customStyle="1">
    <w:name w:val="List Table 2 - Accent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19" w:customStyle="1">
    <w:name w:val="List Table 2 - Accent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20" w:customStyle="1">
    <w:name w:val="List Table 2 - Accent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5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6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23">
    <w:name w:val="List Table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3 - Accent 1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3 - Accent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3 - Accent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3 - Accent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5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6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4 - Accent 1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4 - Accent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4 - Accent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List Table 4 - Accent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5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6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5 Dark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8" w:customStyle="1">
    <w:name w:val="List Table 5 Dark - Accent 1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 w:customStyle="1">
    <w:name w:val="List Table 5 Dark - Accent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0" w:customStyle="1">
    <w:name w:val="List Table 5 Dark - Accent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1" w:customStyle="1">
    <w:name w:val="List Table 5 Dark - Accent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5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6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>
    <w:name w:val="List Table 6 Colorful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5" w:customStyle="1">
    <w:name w:val="List Table 6 Colorful - Accent 1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46" w:customStyle="1">
    <w:name w:val="List Table 6 Colorful - Accent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47" w:customStyle="1">
    <w:name w:val="List Table 6 Colorful - Accent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48" w:customStyle="1">
    <w:name w:val="List Table 6 Colorful - Accent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49" w:customStyle="1">
    <w:name w:val="List Table 6 Colorful - Accent 5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50" w:customStyle="1">
    <w:name w:val="List Table 6 Colorful - Accent 6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51">
    <w:name w:val="List Table 7 Colorful"/>
    <w:basedOn w:val="829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2" w:customStyle="1">
    <w:name w:val="List Table 7 Colorful - Accent 1"/>
    <w:basedOn w:val="829"/>
    <w:uiPriority w:val="99"/>
    <w:pPr>
      <w:spacing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3" w:customStyle="1">
    <w:name w:val="List Table 7 Colorful - Accent 2"/>
    <w:basedOn w:val="829"/>
    <w:uiPriority w:val="99"/>
    <w:pPr>
      <w:spacing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4" w:customStyle="1">
    <w:name w:val="List Table 7 Colorful - Accent 3"/>
    <w:basedOn w:val="829"/>
    <w:uiPriority w:val="99"/>
    <w:pPr>
      <w:spacing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5" w:customStyle="1">
    <w:name w:val="List Table 7 Colorful - Accent 4"/>
    <w:basedOn w:val="829"/>
    <w:uiPriority w:val="99"/>
    <w:pPr>
      <w:spacing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6" w:customStyle="1">
    <w:name w:val="List Table 7 Colorful - Accent 5"/>
    <w:basedOn w:val="829"/>
    <w:uiPriority w:val="99"/>
    <w:pPr>
      <w:spacing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7" w:customStyle="1">
    <w:name w:val="List Table 7 Colorful - Accent 6"/>
    <w:basedOn w:val="829"/>
    <w:uiPriority w:val="99"/>
    <w:pPr>
      <w:spacing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8" w:customStyle="1">
    <w:name w:val="Lined - Accent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9" w:customStyle="1">
    <w:name w:val="Lined - Accent 1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0" w:customStyle="1">
    <w:name w:val="Lined - Accent 2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1" w:customStyle="1">
    <w:name w:val="Lined - Accent 3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2" w:customStyle="1">
    <w:name w:val="Lined - Accent 4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3" w:customStyle="1">
    <w:name w:val="Lined - Accent 5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64" w:customStyle="1">
    <w:name w:val="Lined - Accent 6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5" w:customStyle="1">
    <w:name w:val="Bordered &amp; Lined - Accent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6" w:customStyle="1">
    <w:name w:val="Bordered &amp; Lined - Accent 1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7" w:customStyle="1">
    <w:name w:val="Bordered &amp; Lined - Accent 2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8" w:customStyle="1">
    <w:name w:val="Bordered &amp; Lined - Accent 3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9" w:customStyle="1">
    <w:name w:val="Bordered &amp; Lined - Accent 4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70" w:customStyle="1">
    <w:name w:val="Bordered &amp; Lined - Accent 5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71" w:customStyle="1">
    <w:name w:val="Bordered &amp; Lined - Accent 6"/>
    <w:basedOn w:val="829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72" w:customStyle="1">
    <w:name w:val="Bordered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3" w:customStyle="1">
    <w:name w:val="Bordered - Accent 1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74" w:customStyle="1">
    <w:name w:val="Bordered - Accent 2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75" w:customStyle="1">
    <w:name w:val="Bordered - Accent 3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76" w:customStyle="1">
    <w:name w:val="Bordered - Accent 4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77" w:customStyle="1">
    <w:name w:val="Bordered - Accent 5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78" w:customStyle="1">
    <w:name w:val="Bordered - Accent 6"/>
    <w:basedOn w:val="829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79">
    <w:name w:val="footnote text"/>
    <w:basedOn w:val="818"/>
    <w:link w:val="980"/>
    <w:uiPriority w:val="99"/>
    <w:semiHidden/>
    <w:unhideWhenUsed/>
    <w:pPr>
      <w:spacing w:after="40" w:line="240" w:lineRule="auto"/>
    </w:pPr>
    <w:rPr>
      <w:sz w:val="18"/>
    </w:rPr>
  </w:style>
  <w:style w:type="character" w:styleId="980" w:customStyle="1">
    <w:name w:val="Текст сноски Знак"/>
    <w:link w:val="979"/>
    <w:uiPriority w:val="99"/>
    <w:rPr>
      <w:sz w:val="18"/>
    </w:rPr>
  </w:style>
  <w:style w:type="character" w:styleId="981">
    <w:name w:val="footnote reference"/>
    <w:basedOn w:val="828"/>
    <w:uiPriority w:val="99"/>
    <w:unhideWhenUsed/>
    <w:rPr>
      <w:vertAlign w:val="superscript"/>
    </w:rPr>
  </w:style>
  <w:style w:type="paragraph" w:styleId="982">
    <w:name w:val="endnote text"/>
    <w:basedOn w:val="818"/>
    <w:link w:val="983"/>
    <w:uiPriority w:val="99"/>
    <w:semiHidden/>
    <w:unhideWhenUsed/>
    <w:pPr>
      <w:spacing w:line="240" w:lineRule="auto"/>
    </w:pPr>
    <w:rPr>
      <w:sz w:val="20"/>
    </w:rPr>
  </w:style>
  <w:style w:type="character" w:styleId="983" w:customStyle="1">
    <w:name w:val="Текст концевой сноски Знак"/>
    <w:link w:val="982"/>
    <w:uiPriority w:val="99"/>
    <w:rPr>
      <w:sz w:val="20"/>
    </w:rPr>
  </w:style>
  <w:style w:type="character" w:styleId="984">
    <w:name w:val="endnote reference"/>
    <w:basedOn w:val="828"/>
    <w:uiPriority w:val="99"/>
    <w:semiHidden/>
    <w:unhideWhenUsed/>
    <w:rPr>
      <w:vertAlign w:val="superscript"/>
    </w:rPr>
  </w:style>
  <w:style w:type="paragraph" w:styleId="985">
    <w:name w:val="toc 1"/>
    <w:basedOn w:val="818"/>
    <w:next w:val="818"/>
    <w:uiPriority w:val="39"/>
    <w:unhideWhenUsed/>
    <w:pPr>
      <w:spacing w:after="57"/>
    </w:pPr>
  </w:style>
  <w:style w:type="paragraph" w:styleId="986">
    <w:name w:val="toc 2"/>
    <w:basedOn w:val="818"/>
    <w:next w:val="818"/>
    <w:uiPriority w:val="39"/>
    <w:unhideWhenUsed/>
    <w:pPr>
      <w:ind w:left="283"/>
      <w:spacing w:after="57"/>
    </w:pPr>
  </w:style>
  <w:style w:type="paragraph" w:styleId="987">
    <w:name w:val="toc 3"/>
    <w:basedOn w:val="818"/>
    <w:next w:val="818"/>
    <w:uiPriority w:val="39"/>
    <w:unhideWhenUsed/>
    <w:pPr>
      <w:ind w:left="567"/>
      <w:spacing w:after="57"/>
    </w:pPr>
  </w:style>
  <w:style w:type="paragraph" w:styleId="988">
    <w:name w:val="toc 4"/>
    <w:basedOn w:val="818"/>
    <w:next w:val="818"/>
    <w:uiPriority w:val="39"/>
    <w:unhideWhenUsed/>
    <w:pPr>
      <w:ind w:left="850"/>
      <w:spacing w:after="57"/>
    </w:pPr>
  </w:style>
  <w:style w:type="paragraph" w:styleId="989">
    <w:name w:val="toc 5"/>
    <w:basedOn w:val="818"/>
    <w:next w:val="818"/>
    <w:uiPriority w:val="39"/>
    <w:unhideWhenUsed/>
    <w:pPr>
      <w:ind w:left="1134"/>
      <w:spacing w:after="57"/>
    </w:pPr>
  </w:style>
  <w:style w:type="paragraph" w:styleId="990">
    <w:name w:val="toc 6"/>
    <w:basedOn w:val="818"/>
    <w:next w:val="818"/>
    <w:uiPriority w:val="39"/>
    <w:unhideWhenUsed/>
    <w:pPr>
      <w:ind w:left="1417"/>
      <w:spacing w:after="57"/>
    </w:pPr>
  </w:style>
  <w:style w:type="paragraph" w:styleId="991">
    <w:name w:val="toc 7"/>
    <w:basedOn w:val="818"/>
    <w:next w:val="818"/>
    <w:uiPriority w:val="39"/>
    <w:unhideWhenUsed/>
    <w:pPr>
      <w:ind w:left="1701"/>
      <w:spacing w:after="57"/>
    </w:pPr>
  </w:style>
  <w:style w:type="paragraph" w:styleId="992">
    <w:name w:val="toc 8"/>
    <w:basedOn w:val="818"/>
    <w:next w:val="818"/>
    <w:uiPriority w:val="39"/>
    <w:unhideWhenUsed/>
    <w:pPr>
      <w:ind w:left="1984"/>
      <w:spacing w:after="57"/>
    </w:pPr>
  </w:style>
  <w:style w:type="paragraph" w:styleId="993">
    <w:name w:val="toc 9"/>
    <w:basedOn w:val="818"/>
    <w:next w:val="818"/>
    <w:uiPriority w:val="39"/>
    <w:unhideWhenUsed/>
    <w:pPr>
      <w:ind w:left="2268"/>
      <w:spacing w:after="57"/>
    </w:pPr>
  </w:style>
  <w:style w:type="paragraph" w:styleId="994">
    <w:name w:val="TOC Heading"/>
    <w:uiPriority w:val="39"/>
    <w:unhideWhenUsed/>
  </w:style>
  <w:style w:type="paragraph" w:styleId="995">
    <w:name w:val="table of figures"/>
    <w:basedOn w:val="818"/>
    <w:next w:val="818"/>
    <w:uiPriority w:val="99"/>
    <w:unhideWhenUsed/>
  </w:style>
  <w:style w:type="paragraph" w:styleId="996">
    <w:name w:val="Balloon Text"/>
    <w:basedOn w:val="818"/>
    <w:link w:val="997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997" w:customStyle="1">
    <w:name w:val="Текст выноски Знак"/>
    <w:basedOn w:val="828"/>
    <w:link w:val="996"/>
    <w:uiPriority w:val="99"/>
    <w:semiHidden/>
    <w:rPr>
      <w:rFonts w:ascii="Segoe UI" w:hAnsi="Segoe UI" w:cs="Segoe UI"/>
      <w:sz w:val="18"/>
      <w:szCs w:val="18"/>
    </w:rPr>
  </w:style>
  <w:style w:type="paragraph" w:styleId="998">
    <w:name w:val="Header"/>
    <w:basedOn w:val="818"/>
    <w:link w:val="999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99" w:customStyle="1">
    <w:name w:val="Верхний колонтитул Знак"/>
    <w:basedOn w:val="828"/>
    <w:link w:val="998"/>
    <w:uiPriority w:val="99"/>
  </w:style>
  <w:style w:type="paragraph" w:styleId="1000">
    <w:name w:val="Footer"/>
    <w:basedOn w:val="818"/>
    <w:link w:val="1001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01" w:customStyle="1">
    <w:name w:val="Нижний колонтитул Знак"/>
    <w:basedOn w:val="828"/>
    <w:link w:val="1000"/>
    <w:uiPriority w:val="99"/>
  </w:style>
  <w:style w:type="character" w:styleId="1002">
    <w:name w:val="Hyperlink"/>
    <w:basedOn w:val="828"/>
    <w:uiPriority w:val="99"/>
    <w:unhideWhenUsed/>
    <w:rPr>
      <w:color w:val="0563c1" w:themeColor="hyperlink"/>
      <w:u w:val="single"/>
    </w:rPr>
  </w:style>
  <w:style w:type="character" w:styleId="1003">
    <w:name w:val="Placeholder Text"/>
    <w:basedOn w:val="828"/>
    <w:uiPriority w:val="99"/>
    <w:semiHidden/>
    <w:rPr>
      <w:color w:val="808080"/>
    </w:rPr>
  </w:style>
  <w:style w:type="paragraph" w:styleId="1004">
    <w:name w:val="Normal (Web)"/>
    <w:basedOn w:val="818"/>
    <w:uiPriority w:val="99"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005">
    <w:name w:val="List Paragraph"/>
    <w:basedOn w:val="818"/>
    <w:uiPriority w:val="34"/>
    <w:qFormat/>
    <w:pPr>
      <w:contextualSpacing/>
      <w:ind w:left="720"/>
    </w:pPr>
  </w:style>
  <w:style w:type="paragraph" w:styleId="1006" w:customStyle="1">
    <w:name w:val="Body Text 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97A4C-56EC-49DE-BFF1-3EBAEC0E15C4}"/>
      </w:docPartPr>
      <w:docPartBody>
        <w:p>
          <w:r>
            <w:rPr>
              <w:rStyle w:val="1675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75">
    <w:name w:val="Heading 1 Char"/>
    <w:basedOn w:val="1503"/>
    <w:link w:val="1494"/>
    <w:uiPriority w:val="9"/>
    <w:rPr>
      <w:rFonts w:ascii="Arial" w:hAnsi="Arial" w:eastAsia="Arial" w:cs="Arial"/>
      <w:sz w:val="40"/>
      <w:szCs w:val="40"/>
    </w:rPr>
  </w:style>
  <w:style w:type="character" w:styleId="1476">
    <w:name w:val="Heading 2 Char"/>
    <w:basedOn w:val="1503"/>
    <w:link w:val="1495"/>
    <w:uiPriority w:val="9"/>
    <w:rPr>
      <w:rFonts w:ascii="Arial" w:hAnsi="Arial" w:eastAsia="Arial" w:cs="Arial"/>
      <w:sz w:val="34"/>
    </w:rPr>
  </w:style>
  <w:style w:type="character" w:styleId="1477">
    <w:name w:val="Heading 3 Char"/>
    <w:basedOn w:val="1503"/>
    <w:link w:val="1496"/>
    <w:uiPriority w:val="9"/>
    <w:rPr>
      <w:rFonts w:ascii="Arial" w:hAnsi="Arial" w:eastAsia="Arial" w:cs="Arial"/>
      <w:sz w:val="30"/>
      <w:szCs w:val="30"/>
    </w:rPr>
  </w:style>
  <w:style w:type="character" w:styleId="1478">
    <w:name w:val="Heading 4 Char"/>
    <w:basedOn w:val="1503"/>
    <w:link w:val="1497"/>
    <w:uiPriority w:val="9"/>
    <w:rPr>
      <w:rFonts w:ascii="Arial" w:hAnsi="Arial" w:eastAsia="Arial" w:cs="Arial"/>
      <w:b/>
      <w:bCs/>
      <w:sz w:val="26"/>
      <w:szCs w:val="26"/>
    </w:rPr>
  </w:style>
  <w:style w:type="character" w:styleId="1479">
    <w:name w:val="Heading 5 Char"/>
    <w:basedOn w:val="1503"/>
    <w:link w:val="1498"/>
    <w:uiPriority w:val="9"/>
    <w:rPr>
      <w:rFonts w:ascii="Arial" w:hAnsi="Arial" w:eastAsia="Arial" w:cs="Arial"/>
      <w:b/>
      <w:bCs/>
      <w:sz w:val="24"/>
      <w:szCs w:val="24"/>
    </w:rPr>
  </w:style>
  <w:style w:type="character" w:styleId="1480">
    <w:name w:val="Heading 6 Char"/>
    <w:basedOn w:val="1503"/>
    <w:link w:val="1499"/>
    <w:uiPriority w:val="9"/>
    <w:rPr>
      <w:rFonts w:ascii="Arial" w:hAnsi="Arial" w:eastAsia="Arial" w:cs="Arial"/>
      <w:b/>
      <w:bCs/>
      <w:sz w:val="22"/>
      <w:szCs w:val="22"/>
    </w:rPr>
  </w:style>
  <w:style w:type="character" w:styleId="1481">
    <w:name w:val="Heading 7 Char"/>
    <w:basedOn w:val="1503"/>
    <w:link w:val="15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82">
    <w:name w:val="Heading 8 Char"/>
    <w:basedOn w:val="1503"/>
    <w:link w:val="1501"/>
    <w:uiPriority w:val="9"/>
    <w:rPr>
      <w:rFonts w:ascii="Arial" w:hAnsi="Arial" w:eastAsia="Arial" w:cs="Arial"/>
      <w:i/>
      <w:iCs/>
      <w:sz w:val="22"/>
      <w:szCs w:val="22"/>
    </w:rPr>
  </w:style>
  <w:style w:type="character" w:styleId="1483">
    <w:name w:val="Heading 9 Char"/>
    <w:basedOn w:val="1503"/>
    <w:link w:val="1502"/>
    <w:uiPriority w:val="9"/>
    <w:rPr>
      <w:rFonts w:ascii="Arial" w:hAnsi="Arial" w:eastAsia="Arial" w:cs="Arial"/>
      <w:i/>
      <w:iCs/>
      <w:sz w:val="21"/>
      <w:szCs w:val="21"/>
    </w:rPr>
  </w:style>
  <w:style w:type="character" w:styleId="1484">
    <w:name w:val="Title Char"/>
    <w:basedOn w:val="1503"/>
    <w:link w:val="1517"/>
    <w:uiPriority w:val="10"/>
    <w:rPr>
      <w:sz w:val="48"/>
      <w:szCs w:val="48"/>
    </w:rPr>
  </w:style>
  <w:style w:type="character" w:styleId="1485">
    <w:name w:val="Subtitle Char"/>
    <w:basedOn w:val="1503"/>
    <w:link w:val="1519"/>
    <w:uiPriority w:val="11"/>
    <w:rPr>
      <w:sz w:val="24"/>
      <w:szCs w:val="24"/>
    </w:rPr>
  </w:style>
  <w:style w:type="character" w:styleId="1486">
    <w:name w:val="Quote Char"/>
    <w:link w:val="1521"/>
    <w:uiPriority w:val="29"/>
    <w:rPr>
      <w:i/>
    </w:rPr>
  </w:style>
  <w:style w:type="character" w:styleId="1487">
    <w:name w:val="Intense Quote Char"/>
    <w:link w:val="1523"/>
    <w:uiPriority w:val="30"/>
    <w:rPr>
      <w:i/>
    </w:rPr>
  </w:style>
  <w:style w:type="character" w:styleId="1488">
    <w:name w:val="Header Char"/>
    <w:basedOn w:val="1503"/>
    <w:link w:val="1525"/>
    <w:uiPriority w:val="99"/>
  </w:style>
  <w:style w:type="character" w:styleId="1489">
    <w:name w:val="Footer Char"/>
    <w:basedOn w:val="1503"/>
    <w:link w:val="1527"/>
    <w:uiPriority w:val="99"/>
  </w:style>
  <w:style w:type="character" w:styleId="1490">
    <w:name w:val="Caption Char"/>
    <w:basedOn w:val="1503"/>
    <w:link w:val="1529"/>
    <w:uiPriority w:val="35"/>
    <w:rPr>
      <w:b/>
      <w:bCs/>
      <w:color w:val="4f81bd" w:themeColor="accent1"/>
      <w:sz w:val="18"/>
      <w:szCs w:val="18"/>
    </w:rPr>
  </w:style>
  <w:style w:type="character" w:styleId="1491">
    <w:name w:val="Footnote Text Char"/>
    <w:link w:val="1658"/>
    <w:uiPriority w:val="99"/>
    <w:rPr>
      <w:sz w:val="18"/>
    </w:rPr>
  </w:style>
  <w:style w:type="character" w:styleId="1492">
    <w:name w:val="Endnote Text Char"/>
    <w:link w:val="1661"/>
    <w:uiPriority w:val="99"/>
    <w:rPr>
      <w:sz w:val="20"/>
    </w:rPr>
  </w:style>
  <w:style w:type="paragraph" w:styleId="1493" w:default="1">
    <w:name w:val="Normal"/>
    <w:qFormat/>
  </w:style>
  <w:style w:type="paragraph" w:styleId="1494">
    <w:name w:val="Heading 1"/>
    <w:basedOn w:val="1493"/>
    <w:next w:val="1493"/>
    <w:link w:val="15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495">
    <w:name w:val="Heading 2"/>
    <w:basedOn w:val="1493"/>
    <w:next w:val="1493"/>
    <w:link w:val="15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496">
    <w:name w:val="Heading 3"/>
    <w:basedOn w:val="1493"/>
    <w:next w:val="1493"/>
    <w:link w:val="15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497">
    <w:name w:val="Heading 4"/>
    <w:basedOn w:val="1493"/>
    <w:next w:val="1493"/>
    <w:link w:val="15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498">
    <w:name w:val="Heading 5"/>
    <w:basedOn w:val="1493"/>
    <w:next w:val="1493"/>
    <w:link w:val="15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499">
    <w:name w:val="Heading 6"/>
    <w:basedOn w:val="1493"/>
    <w:next w:val="1493"/>
    <w:link w:val="15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1500">
    <w:name w:val="Heading 7"/>
    <w:basedOn w:val="1493"/>
    <w:next w:val="1493"/>
    <w:link w:val="15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501">
    <w:name w:val="Heading 8"/>
    <w:basedOn w:val="1493"/>
    <w:next w:val="1493"/>
    <w:link w:val="15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502">
    <w:name w:val="Heading 9"/>
    <w:basedOn w:val="1493"/>
    <w:next w:val="1493"/>
    <w:link w:val="15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503" w:default="1">
    <w:name w:val="Default Paragraph Font"/>
    <w:uiPriority w:val="1"/>
    <w:semiHidden/>
    <w:unhideWhenUsed/>
  </w:style>
  <w:style w:type="table" w:styleId="15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505" w:default="1">
    <w:name w:val="No List"/>
    <w:uiPriority w:val="99"/>
    <w:semiHidden/>
    <w:unhideWhenUsed/>
  </w:style>
  <w:style w:type="character" w:styleId="1506" w:customStyle="1">
    <w:name w:val="Заголовок 1 Знак"/>
    <w:basedOn w:val="1503"/>
    <w:link w:val="1494"/>
    <w:uiPriority w:val="9"/>
    <w:rPr>
      <w:rFonts w:ascii="Arial" w:hAnsi="Arial" w:eastAsia="Arial" w:cs="Arial"/>
      <w:sz w:val="40"/>
      <w:szCs w:val="40"/>
    </w:rPr>
  </w:style>
  <w:style w:type="character" w:styleId="1507" w:customStyle="1">
    <w:name w:val="Заголовок 2 Знак"/>
    <w:basedOn w:val="1503"/>
    <w:link w:val="1495"/>
    <w:uiPriority w:val="9"/>
    <w:rPr>
      <w:rFonts w:ascii="Arial" w:hAnsi="Arial" w:eastAsia="Arial" w:cs="Arial"/>
      <w:sz w:val="34"/>
    </w:rPr>
  </w:style>
  <w:style w:type="character" w:styleId="1508" w:customStyle="1">
    <w:name w:val="Заголовок 3 Знак"/>
    <w:basedOn w:val="1503"/>
    <w:link w:val="1496"/>
    <w:uiPriority w:val="9"/>
    <w:rPr>
      <w:rFonts w:ascii="Arial" w:hAnsi="Arial" w:eastAsia="Arial" w:cs="Arial"/>
      <w:sz w:val="30"/>
      <w:szCs w:val="30"/>
    </w:rPr>
  </w:style>
  <w:style w:type="character" w:styleId="1509" w:customStyle="1">
    <w:name w:val="Заголовок 4 Знак"/>
    <w:basedOn w:val="1503"/>
    <w:link w:val="1497"/>
    <w:uiPriority w:val="9"/>
    <w:rPr>
      <w:rFonts w:ascii="Arial" w:hAnsi="Arial" w:eastAsia="Arial" w:cs="Arial"/>
      <w:b/>
      <w:bCs/>
      <w:sz w:val="26"/>
      <w:szCs w:val="26"/>
    </w:rPr>
  </w:style>
  <w:style w:type="character" w:styleId="1510" w:customStyle="1">
    <w:name w:val="Заголовок 5 Знак"/>
    <w:basedOn w:val="1503"/>
    <w:link w:val="1498"/>
    <w:uiPriority w:val="9"/>
    <w:rPr>
      <w:rFonts w:ascii="Arial" w:hAnsi="Arial" w:eastAsia="Arial" w:cs="Arial"/>
      <w:b/>
      <w:bCs/>
      <w:sz w:val="24"/>
      <w:szCs w:val="24"/>
    </w:rPr>
  </w:style>
  <w:style w:type="character" w:styleId="1511" w:customStyle="1">
    <w:name w:val="Заголовок 6 Знак"/>
    <w:basedOn w:val="1503"/>
    <w:link w:val="1499"/>
    <w:uiPriority w:val="9"/>
    <w:rPr>
      <w:rFonts w:ascii="Arial" w:hAnsi="Arial" w:eastAsia="Arial" w:cs="Arial"/>
      <w:b/>
      <w:bCs/>
      <w:sz w:val="22"/>
      <w:szCs w:val="22"/>
    </w:rPr>
  </w:style>
  <w:style w:type="character" w:styleId="1512" w:customStyle="1">
    <w:name w:val="Заголовок 7 Знак"/>
    <w:basedOn w:val="1503"/>
    <w:link w:val="15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513" w:customStyle="1">
    <w:name w:val="Заголовок 8 Знак"/>
    <w:basedOn w:val="1503"/>
    <w:link w:val="1501"/>
    <w:uiPriority w:val="9"/>
    <w:rPr>
      <w:rFonts w:ascii="Arial" w:hAnsi="Arial" w:eastAsia="Arial" w:cs="Arial"/>
      <w:i/>
      <w:iCs/>
      <w:sz w:val="22"/>
      <w:szCs w:val="22"/>
    </w:rPr>
  </w:style>
  <w:style w:type="character" w:styleId="1514" w:customStyle="1">
    <w:name w:val="Заголовок 9 Знак"/>
    <w:basedOn w:val="1503"/>
    <w:link w:val="1502"/>
    <w:uiPriority w:val="9"/>
    <w:rPr>
      <w:rFonts w:ascii="Arial" w:hAnsi="Arial" w:eastAsia="Arial" w:cs="Arial"/>
      <w:i/>
      <w:iCs/>
      <w:sz w:val="21"/>
      <w:szCs w:val="21"/>
    </w:rPr>
  </w:style>
  <w:style w:type="paragraph" w:styleId="1515">
    <w:name w:val="List Paragraph"/>
    <w:basedOn w:val="1493"/>
    <w:uiPriority w:val="34"/>
    <w:qFormat/>
    <w:pPr>
      <w:contextualSpacing/>
      <w:ind w:left="720"/>
    </w:pPr>
  </w:style>
  <w:style w:type="paragraph" w:styleId="1516">
    <w:name w:val="No Spacing"/>
    <w:uiPriority w:val="1"/>
    <w:qFormat/>
    <w:pPr>
      <w:spacing w:after="0" w:line="240" w:lineRule="auto"/>
    </w:pPr>
  </w:style>
  <w:style w:type="paragraph" w:styleId="1517">
    <w:name w:val="Title"/>
    <w:basedOn w:val="1493"/>
    <w:next w:val="1493"/>
    <w:link w:val="15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18" w:customStyle="1">
    <w:name w:val="Заголовок Знак"/>
    <w:basedOn w:val="1503"/>
    <w:link w:val="1517"/>
    <w:uiPriority w:val="10"/>
    <w:rPr>
      <w:sz w:val="48"/>
      <w:szCs w:val="48"/>
    </w:rPr>
  </w:style>
  <w:style w:type="paragraph" w:styleId="1519">
    <w:name w:val="Subtitle"/>
    <w:basedOn w:val="1493"/>
    <w:next w:val="1493"/>
    <w:link w:val="1520"/>
    <w:uiPriority w:val="11"/>
    <w:qFormat/>
    <w:pPr>
      <w:spacing w:before="200" w:after="200"/>
    </w:pPr>
    <w:rPr>
      <w:sz w:val="24"/>
      <w:szCs w:val="24"/>
    </w:rPr>
  </w:style>
  <w:style w:type="character" w:styleId="1520" w:customStyle="1">
    <w:name w:val="Подзаголовок Знак"/>
    <w:basedOn w:val="1503"/>
    <w:link w:val="1519"/>
    <w:uiPriority w:val="11"/>
    <w:rPr>
      <w:sz w:val="24"/>
      <w:szCs w:val="24"/>
    </w:rPr>
  </w:style>
  <w:style w:type="paragraph" w:styleId="1521">
    <w:name w:val="Quote"/>
    <w:basedOn w:val="1493"/>
    <w:next w:val="1493"/>
    <w:link w:val="1522"/>
    <w:uiPriority w:val="29"/>
    <w:qFormat/>
    <w:pPr>
      <w:ind w:left="720" w:right="720"/>
    </w:pPr>
    <w:rPr>
      <w:i/>
    </w:rPr>
  </w:style>
  <w:style w:type="character" w:styleId="1522" w:customStyle="1">
    <w:name w:val="Цитата 2 Знак"/>
    <w:link w:val="1521"/>
    <w:uiPriority w:val="29"/>
    <w:rPr>
      <w:i/>
    </w:rPr>
  </w:style>
  <w:style w:type="paragraph" w:styleId="1523">
    <w:name w:val="Intense Quote"/>
    <w:basedOn w:val="1493"/>
    <w:next w:val="1493"/>
    <w:link w:val="15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24" w:customStyle="1">
    <w:name w:val="Выделенная цитата Знак"/>
    <w:link w:val="1523"/>
    <w:uiPriority w:val="30"/>
    <w:rPr>
      <w:i/>
    </w:rPr>
  </w:style>
  <w:style w:type="paragraph" w:styleId="1525">
    <w:name w:val="Header"/>
    <w:basedOn w:val="1493"/>
    <w:link w:val="15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26" w:customStyle="1">
    <w:name w:val="Верхний колонтитул Знак"/>
    <w:basedOn w:val="1503"/>
    <w:link w:val="1525"/>
    <w:uiPriority w:val="99"/>
  </w:style>
  <w:style w:type="paragraph" w:styleId="1527">
    <w:name w:val="Footer"/>
    <w:basedOn w:val="1493"/>
    <w:link w:val="15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28" w:customStyle="1">
    <w:name w:val="Нижний колонтитул Знак"/>
    <w:basedOn w:val="1503"/>
    <w:link w:val="1527"/>
    <w:uiPriority w:val="99"/>
  </w:style>
  <w:style w:type="paragraph" w:styleId="1529">
    <w:name w:val="Caption"/>
    <w:basedOn w:val="1493"/>
    <w:next w:val="1493"/>
    <w:link w:val="153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530" w:customStyle="1">
    <w:name w:val="Название объекта Знак"/>
    <w:basedOn w:val="1503"/>
    <w:link w:val="1529"/>
    <w:uiPriority w:val="35"/>
    <w:rPr>
      <w:b/>
      <w:bCs/>
      <w:color w:val="5b9bd5" w:themeColor="accent1"/>
      <w:sz w:val="18"/>
      <w:szCs w:val="18"/>
    </w:rPr>
  </w:style>
  <w:style w:type="table" w:styleId="1531">
    <w:name w:val="Table Grid"/>
    <w:basedOn w:val="150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32" w:customStyle="1">
    <w:name w:val="Table Grid Light"/>
    <w:basedOn w:val="15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533">
    <w:name w:val="Plain Table 1"/>
    <w:basedOn w:val="15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34">
    <w:name w:val="Plain Table 2"/>
    <w:basedOn w:val="150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35">
    <w:name w:val="Plain Table 3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36">
    <w:name w:val="Plain Table 4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37">
    <w:name w:val="Plain Table 5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38">
    <w:name w:val="Grid Table 1 Light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39" w:customStyle="1">
    <w:name w:val="Grid Table 1 Light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0" w:customStyle="1">
    <w:name w:val="Grid Table 1 Light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1" w:customStyle="1">
    <w:name w:val="Grid Table 1 Light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2" w:customStyle="1">
    <w:name w:val="Grid Table 1 Light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3" w:customStyle="1">
    <w:name w:val="Grid Table 1 Light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4" w:customStyle="1">
    <w:name w:val="Grid Table 1 Light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5">
    <w:name w:val="Grid Table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6" w:customStyle="1">
    <w:name w:val="Grid Table 2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7" w:customStyle="1">
    <w:name w:val="Grid Table 2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8" w:customStyle="1">
    <w:name w:val="Grid Table 2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9" w:customStyle="1">
    <w:name w:val="Grid Table 2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0" w:customStyle="1">
    <w:name w:val="Grid Table 2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1" w:customStyle="1">
    <w:name w:val="Grid Table 2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2">
    <w:name w:val="Grid Table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3" w:customStyle="1">
    <w:name w:val="Grid Table 3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4" w:customStyle="1">
    <w:name w:val="Grid Table 3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5" w:customStyle="1">
    <w:name w:val="Grid Table 3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6" w:customStyle="1">
    <w:name w:val="Grid Table 3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7" w:customStyle="1">
    <w:name w:val="Grid Table 3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8" w:customStyle="1">
    <w:name w:val="Grid Table 3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9">
    <w:name w:val="Grid Table 4"/>
    <w:basedOn w:val="15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60" w:customStyle="1">
    <w:name w:val="Grid Table 4 - Accent 1"/>
    <w:basedOn w:val="15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561" w:customStyle="1">
    <w:name w:val="Grid Table 4 - Accent 2"/>
    <w:basedOn w:val="15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562" w:customStyle="1">
    <w:name w:val="Grid Table 4 - Accent 3"/>
    <w:basedOn w:val="15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563" w:customStyle="1">
    <w:name w:val="Grid Table 4 - Accent 4"/>
    <w:basedOn w:val="15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564" w:customStyle="1">
    <w:name w:val="Grid Table 4 - Accent 5"/>
    <w:basedOn w:val="15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565" w:customStyle="1">
    <w:name w:val="Grid Table 4 - Accent 6"/>
    <w:basedOn w:val="15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566">
    <w:name w:val="Grid Table 5 Dark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567" w:customStyle="1">
    <w:name w:val="Grid Table 5 Dark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568" w:customStyle="1">
    <w:name w:val="Grid Table 5 Dark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569" w:customStyle="1">
    <w:name w:val="Grid Table 5 Dark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570" w:customStyle="1">
    <w:name w:val="Grid Table 5 Dark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571" w:customStyle="1">
    <w:name w:val="Grid Table 5 Dark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572" w:customStyle="1">
    <w:name w:val="Grid Table 5 Dark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573">
    <w:name w:val="Grid Table 6 Colorful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574" w:customStyle="1">
    <w:name w:val="Grid Table 6 Colorful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575" w:customStyle="1">
    <w:name w:val="Grid Table 6 Colorful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576" w:customStyle="1">
    <w:name w:val="Grid Table 6 Colorful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577" w:customStyle="1">
    <w:name w:val="Grid Table 6 Colorful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578" w:customStyle="1">
    <w:name w:val="Grid Table 6 Colorful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79" w:customStyle="1">
    <w:name w:val="Grid Table 6 Colorful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80">
    <w:name w:val="Grid Table 7 Colorful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81" w:customStyle="1">
    <w:name w:val="Grid Table 7 Colorful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82" w:customStyle="1">
    <w:name w:val="Grid Table 7 Colorful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83" w:customStyle="1">
    <w:name w:val="Grid Table 7 Colorful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84" w:customStyle="1">
    <w:name w:val="Grid Table 7 Colorful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85" w:customStyle="1">
    <w:name w:val="Grid Table 7 Colorful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86" w:customStyle="1">
    <w:name w:val="Grid Table 7 Colorful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87">
    <w:name w:val="List Table 1 Light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8" w:customStyle="1">
    <w:name w:val="List Table 1 Light - Accent 1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9" w:customStyle="1">
    <w:name w:val="List Table 1 Light - Accent 2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0" w:customStyle="1">
    <w:name w:val="List Table 1 Light - Accent 3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1" w:customStyle="1">
    <w:name w:val="List Table 1 Light - Accent 4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2" w:customStyle="1">
    <w:name w:val="List Table 1 Light - Accent 5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3" w:customStyle="1">
    <w:name w:val="List Table 1 Light - Accent 6"/>
    <w:basedOn w:val="15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4">
    <w:name w:val="List Table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595" w:customStyle="1">
    <w:name w:val="List Table 2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596" w:customStyle="1">
    <w:name w:val="List Table 2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597" w:customStyle="1">
    <w:name w:val="List Table 2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598" w:customStyle="1">
    <w:name w:val="List Table 2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599" w:customStyle="1">
    <w:name w:val="List Table 2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600" w:customStyle="1">
    <w:name w:val="List Table 2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601">
    <w:name w:val="List Table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2" w:customStyle="1">
    <w:name w:val="List Table 3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3" w:customStyle="1">
    <w:name w:val="List Table 3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4" w:customStyle="1">
    <w:name w:val="List Table 3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5" w:customStyle="1">
    <w:name w:val="List Table 3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6" w:customStyle="1">
    <w:name w:val="List Table 3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7" w:customStyle="1">
    <w:name w:val="List Table 3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8">
    <w:name w:val="List Table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9" w:customStyle="1">
    <w:name w:val="List Table 4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0" w:customStyle="1">
    <w:name w:val="List Table 4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1" w:customStyle="1">
    <w:name w:val="List Table 4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2" w:customStyle="1">
    <w:name w:val="List Table 4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3" w:customStyle="1">
    <w:name w:val="List Table 4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4" w:customStyle="1">
    <w:name w:val="List Table 4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5">
    <w:name w:val="List Table 5 Dark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16" w:customStyle="1">
    <w:name w:val="List Table 5 Dark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17" w:customStyle="1">
    <w:name w:val="List Table 5 Dark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18" w:customStyle="1">
    <w:name w:val="List Table 5 Dark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19" w:customStyle="1">
    <w:name w:val="List Table 5 Dark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0" w:customStyle="1">
    <w:name w:val="List Table 5 Dark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1" w:customStyle="1">
    <w:name w:val="List Table 5 Dark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2">
    <w:name w:val="List Table 6 Colorful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623" w:customStyle="1">
    <w:name w:val="List Table 6 Colorful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624" w:customStyle="1">
    <w:name w:val="List Table 6 Colorful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625" w:customStyle="1">
    <w:name w:val="List Table 6 Colorful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626" w:customStyle="1">
    <w:name w:val="List Table 6 Colorful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627" w:customStyle="1">
    <w:name w:val="List Table 6 Colorful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628" w:customStyle="1">
    <w:name w:val="List Table 6 Colorful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629">
    <w:name w:val="List Table 7 Colorful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0" w:customStyle="1">
    <w:name w:val="List Table 7 Colorful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1" w:customStyle="1">
    <w:name w:val="List Table 7 Colorful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2" w:customStyle="1">
    <w:name w:val="List Table 7 Colorful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3" w:customStyle="1">
    <w:name w:val="List Table 7 Colorful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4" w:customStyle="1">
    <w:name w:val="List Table 7 Colorful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5" w:customStyle="1">
    <w:name w:val="List Table 7 Colorful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6" w:customStyle="1">
    <w:name w:val="Lined - Accent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37" w:customStyle="1">
    <w:name w:val="Lined - Accent 1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38" w:customStyle="1">
    <w:name w:val="Lined - Accent 2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39" w:customStyle="1">
    <w:name w:val="Lined - Accent 3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40" w:customStyle="1">
    <w:name w:val="Lined - Accent 4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41" w:customStyle="1">
    <w:name w:val="Lined - Accent 5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42" w:customStyle="1">
    <w:name w:val="Lined - Accent 6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43" w:customStyle="1">
    <w:name w:val="Bordered &amp; Lined - Accent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44" w:customStyle="1">
    <w:name w:val="Bordered &amp; Lined - Accent 1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45" w:customStyle="1">
    <w:name w:val="Bordered &amp; Lined - Accent 2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46" w:customStyle="1">
    <w:name w:val="Bordered &amp; Lined - Accent 3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47" w:customStyle="1">
    <w:name w:val="Bordered &amp; Lined - Accent 4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48" w:customStyle="1">
    <w:name w:val="Bordered &amp; Lined - Accent 5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49" w:customStyle="1">
    <w:name w:val="Bordered &amp; Lined - Accent 6"/>
    <w:basedOn w:val="150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50" w:customStyle="1">
    <w:name w:val="Bordered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651" w:customStyle="1">
    <w:name w:val="Bordered - Accent 1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652" w:customStyle="1">
    <w:name w:val="Bordered - Accent 2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653" w:customStyle="1">
    <w:name w:val="Bordered - Accent 3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654" w:customStyle="1">
    <w:name w:val="Bordered - Accent 4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655" w:customStyle="1">
    <w:name w:val="Bordered - Accent 5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656" w:customStyle="1">
    <w:name w:val="Bordered - Accent 6"/>
    <w:basedOn w:val="15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657">
    <w:name w:val="Hyperlink"/>
    <w:uiPriority w:val="99"/>
    <w:unhideWhenUsed/>
    <w:rPr>
      <w:color w:val="0563c1" w:themeColor="hyperlink"/>
      <w:u w:val="single"/>
    </w:rPr>
  </w:style>
  <w:style w:type="paragraph" w:styleId="1658">
    <w:name w:val="footnote text"/>
    <w:basedOn w:val="1493"/>
    <w:link w:val="1659"/>
    <w:uiPriority w:val="99"/>
    <w:semiHidden/>
    <w:unhideWhenUsed/>
    <w:pPr>
      <w:spacing w:after="40" w:line="240" w:lineRule="auto"/>
    </w:pPr>
    <w:rPr>
      <w:sz w:val="18"/>
    </w:rPr>
  </w:style>
  <w:style w:type="character" w:styleId="1659" w:customStyle="1">
    <w:name w:val="Текст сноски Знак"/>
    <w:link w:val="1658"/>
    <w:uiPriority w:val="99"/>
    <w:rPr>
      <w:sz w:val="18"/>
    </w:rPr>
  </w:style>
  <w:style w:type="character" w:styleId="1660">
    <w:name w:val="footnote reference"/>
    <w:basedOn w:val="1503"/>
    <w:uiPriority w:val="99"/>
    <w:unhideWhenUsed/>
    <w:rPr>
      <w:vertAlign w:val="superscript"/>
    </w:rPr>
  </w:style>
  <w:style w:type="paragraph" w:styleId="1661">
    <w:name w:val="endnote text"/>
    <w:basedOn w:val="1493"/>
    <w:link w:val="1662"/>
    <w:uiPriority w:val="99"/>
    <w:semiHidden/>
    <w:unhideWhenUsed/>
    <w:pPr>
      <w:spacing w:after="0" w:line="240" w:lineRule="auto"/>
    </w:pPr>
    <w:rPr>
      <w:sz w:val="20"/>
    </w:rPr>
  </w:style>
  <w:style w:type="character" w:styleId="1662" w:customStyle="1">
    <w:name w:val="Текст концевой сноски Знак"/>
    <w:link w:val="1661"/>
    <w:uiPriority w:val="99"/>
    <w:rPr>
      <w:sz w:val="20"/>
    </w:rPr>
  </w:style>
  <w:style w:type="character" w:styleId="1663">
    <w:name w:val="endnote reference"/>
    <w:basedOn w:val="1503"/>
    <w:uiPriority w:val="99"/>
    <w:semiHidden/>
    <w:unhideWhenUsed/>
    <w:rPr>
      <w:vertAlign w:val="superscript"/>
    </w:rPr>
  </w:style>
  <w:style w:type="paragraph" w:styleId="1664">
    <w:name w:val="toc 1"/>
    <w:basedOn w:val="1493"/>
    <w:next w:val="1493"/>
    <w:uiPriority w:val="39"/>
    <w:unhideWhenUsed/>
    <w:pPr>
      <w:spacing w:after="57"/>
    </w:pPr>
  </w:style>
  <w:style w:type="paragraph" w:styleId="1665">
    <w:name w:val="toc 2"/>
    <w:basedOn w:val="1493"/>
    <w:next w:val="1493"/>
    <w:uiPriority w:val="39"/>
    <w:unhideWhenUsed/>
    <w:pPr>
      <w:ind w:left="283"/>
      <w:spacing w:after="57"/>
    </w:pPr>
  </w:style>
  <w:style w:type="paragraph" w:styleId="1666">
    <w:name w:val="toc 3"/>
    <w:basedOn w:val="1493"/>
    <w:next w:val="1493"/>
    <w:uiPriority w:val="39"/>
    <w:unhideWhenUsed/>
    <w:pPr>
      <w:ind w:left="567"/>
      <w:spacing w:after="57"/>
    </w:pPr>
  </w:style>
  <w:style w:type="paragraph" w:styleId="1667">
    <w:name w:val="toc 4"/>
    <w:basedOn w:val="1493"/>
    <w:next w:val="1493"/>
    <w:uiPriority w:val="39"/>
    <w:unhideWhenUsed/>
    <w:pPr>
      <w:ind w:left="850"/>
      <w:spacing w:after="57"/>
    </w:pPr>
  </w:style>
  <w:style w:type="paragraph" w:styleId="1668">
    <w:name w:val="toc 5"/>
    <w:basedOn w:val="1493"/>
    <w:next w:val="1493"/>
    <w:uiPriority w:val="39"/>
    <w:unhideWhenUsed/>
    <w:pPr>
      <w:ind w:left="1134"/>
      <w:spacing w:after="57"/>
    </w:pPr>
  </w:style>
  <w:style w:type="paragraph" w:styleId="1669">
    <w:name w:val="toc 6"/>
    <w:basedOn w:val="1493"/>
    <w:next w:val="1493"/>
    <w:uiPriority w:val="39"/>
    <w:unhideWhenUsed/>
    <w:pPr>
      <w:ind w:left="1417"/>
      <w:spacing w:after="57"/>
    </w:pPr>
  </w:style>
  <w:style w:type="paragraph" w:styleId="1670">
    <w:name w:val="toc 7"/>
    <w:basedOn w:val="1493"/>
    <w:next w:val="1493"/>
    <w:uiPriority w:val="39"/>
    <w:unhideWhenUsed/>
    <w:pPr>
      <w:ind w:left="1701"/>
      <w:spacing w:after="57"/>
    </w:pPr>
  </w:style>
  <w:style w:type="paragraph" w:styleId="1671">
    <w:name w:val="toc 8"/>
    <w:basedOn w:val="1493"/>
    <w:next w:val="1493"/>
    <w:uiPriority w:val="39"/>
    <w:unhideWhenUsed/>
    <w:pPr>
      <w:ind w:left="1984"/>
      <w:spacing w:after="57"/>
    </w:pPr>
  </w:style>
  <w:style w:type="paragraph" w:styleId="1672">
    <w:name w:val="toc 9"/>
    <w:basedOn w:val="1493"/>
    <w:next w:val="1493"/>
    <w:uiPriority w:val="39"/>
    <w:unhideWhenUsed/>
    <w:pPr>
      <w:ind w:left="2268"/>
      <w:spacing w:after="57"/>
    </w:pPr>
  </w:style>
  <w:style w:type="paragraph" w:styleId="1673">
    <w:name w:val="TOC Heading"/>
    <w:uiPriority w:val="39"/>
    <w:unhideWhenUsed/>
  </w:style>
  <w:style w:type="paragraph" w:styleId="1674">
    <w:name w:val="table of figures"/>
    <w:basedOn w:val="1493"/>
    <w:next w:val="1493"/>
    <w:uiPriority w:val="99"/>
    <w:unhideWhenUsed/>
    <w:pPr>
      <w:spacing w:after="0"/>
    </w:pPr>
  </w:style>
  <w:style w:type="character" w:styleId="1675">
    <w:name w:val="Placeholder Text"/>
    <w:basedOn w:val="1503"/>
    <w:uiPriority w:val="99"/>
    <w:semiHidden/>
    <w:rPr>
      <w:color w:val="808080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Организация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Литовская Татьяна Викторовна</dc:creator>
  <cp:keywords/>
  <dc:description/>
  <cp:lastModifiedBy>galushka_ts</cp:lastModifiedBy>
  <cp:revision>123</cp:revision>
  <dcterms:created xsi:type="dcterms:W3CDTF">2021-01-21T06:44:00Z</dcterms:created>
  <dcterms:modified xsi:type="dcterms:W3CDTF">2025-08-07T05:03:01Z</dcterms:modified>
</cp:coreProperties>
</file>